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29792C22"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4F3D71" w:rsidRPr="004F3D71">
        <w:rPr>
          <w:rFonts w:ascii="Calibri" w:hAnsi="Calibri" w:cs="Calibri"/>
          <w:b/>
          <w:bCs/>
          <w:color w:val="000000" w:themeColor="text1"/>
        </w:rPr>
        <w:t>Renewal existing Next generation firewall Licenses</w:t>
      </w:r>
      <w:bookmarkStart w:id="1" w:name="_GoBack"/>
      <w:bookmarkEnd w:id="1"/>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2440F45A"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3F2FF8">
        <w:rPr>
          <w:rFonts w:ascii="Calibri" w:hAnsi="Calibri" w:cs="Calibri"/>
          <w:b/>
          <w:bCs/>
          <w:color w:val="000000" w:themeColor="text1"/>
        </w:rPr>
        <w:t>6 May 2025</w:t>
      </w:r>
      <w:r w:rsidR="548B5A5B" w:rsidRPr="2FCBA070">
        <w:rPr>
          <w:rFonts w:ascii="Calibri" w:hAnsi="Calibri" w:cs="Calibri"/>
          <w:b/>
          <w:bCs/>
          <w:color w:val="000000" w:themeColor="text1"/>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75BE"/>
    <w:rsid w:val="0039458D"/>
    <w:rsid w:val="003F2FF8"/>
    <w:rsid w:val="004F3D71"/>
    <w:rsid w:val="00562980"/>
    <w:rsid w:val="005667CC"/>
    <w:rsid w:val="00591024"/>
    <w:rsid w:val="00593B47"/>
    <w:rsid w:val="005C1858"/>
    <w:rsid w:val="006673A3"/>
    <w:rsid w:val="006B3183"/>
    <w:rsid w:val="006F5117"/>
    <w:rsid w:val="00726235"/>
    <w:rsid w:val="00777D5B"/>
    <w:rsid w:val="007B0B9E"/>
    <w:rsid w:val="00896311"/>
    <w:rsid w:val="008D473B"/>
    <w:rsid w:val="00907A0B"/>
    <w:rsid w:val="009634A0"/>
    <w:rsid w:val="009E5BCA"/>
    <w:rsid w:val="00A22AB1"/>
    <w:rsid w:val="00B15C68"/>
    <w:rsid w:val="00C15C5A"/>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492</Words>
  <Characters>2805</Characters>
  <Application>Microsoft Office Word</Application>
  <DocSecurity>0</DocSecurity>
  <Lines>23</Lines>
  <Paragraphs>6</Paragraphs>
  <ScaleCrop>false</ScaleCrop>
  <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40</cp:revision>
  <dcterms:created xsi:type="dcterms:W3CDTF">2024-03-25T21:25:00Z</dcterms:created>
  <dcterms:modified xsi:type="dcterms:W3CDTF">2025-04-30T10:06:00Z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